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73" w:rsidRPr="00234573" w:rsidRDefault="00234573" w:rsidP="00A43B68">
      <w:pPr>
        <w:spacing w:after="168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3457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Льготное питание</w:t>
      </w:r>
    </w:p>
    <w:p w:rsidR="00234573" w:rsidRPr="00234573" w:rsidRDefault="00A43B68" w:rsidP="00A43B68">
      <w:pPr>
        <w:spacing w:after="31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234573" w:rsidRPr="00A43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01.09.2023</w:t>
      </w:r>
      <w:r w:rsidR="00234573" w:rsidRPr="0023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года в </w:t>
      </w:r>
      <w:proofErr w:type="gramStart"/>
      <w:r w:rsidR="00234573" w:rsidRPr="0023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школе  организуется</w:t>
      </w:r>
      <w:proofErr w:type="gramEnd"/>
      <w:r w:rsidR="00234573" w:rsidRPr="0023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льготное горячее питание для следующих категорий учащихся:</w:t>
      </w:r>
    </w:p>
    <w:p w:rsidR="00234573" w:rsidRPr="00234573" w:rsidRDefault="00234573" w:rsidP="00A43B68">
      <w:pPr>
        <w:spacing w:after="0" w:line="36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учащиеся 1-4 классов (бесплатный завтрак).</w:t>
      </w:r>
    </w:p>
    <w:p w:rsidR="00234573" w:rsidRPr="00234573" w:rsidRDefault="00234573" w:rsidP="00A43B68">
      <w:pPr>
        <w:spacing w:after="0" w:line="36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учащиеся с ограниченными возможностями;</w:t>
      </w:r>
    </w:p>
    <w:p w:rsidR="00234573" w:rsidRPr="00234573" w:rsidRDefault="00234573" w:rsidP="00A43B68">
      <w:pPr>
        <w:spacing w:after="0" w:line="36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учащиеся с ограниченными возможностями здоровья, получающие образование на дому;</w:t>
      </w:r>
    </w:p>
    <w:p w:rsidR="00234573" w:rsidRPr="00234573" w:rsidRDefault="00234573" w:rsidP="00A43B68">
      <w:pPr>
        <w:spacing w:after="0" w:line="36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дети-</w:t>
      </w:r>
      <w:proofErr w:type="gramStart"/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инвалиды ;</w:t>
      </w:r>
      <w:proofErr w:type="gramEnd"/>
    </w:p>
    <w:p w:rsidR="00234573" w:rsidRPr="00A43B68" w:rsidRDefault="00234573" w:rsidP="00A43B68">
      <w:pPr>
        <w:spacing w:after="0" w:line="36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43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17.5</w:t>
      </w: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A43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 от числа</w:t>
      </w: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43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учащихся 1-4</w:t>
      </w: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классов</w:t>
      </w:r>
      <w:r w:rsidRPr="00A43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посещающих </w:t>
      </w:r>
      <w:proofErr w:type="gramStart"/>
      <w:r w:rsidRPr="00A43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ГПД </w:t>
      </w:r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</w:t>
      </w:r>
      <w:proofErr w:type="gramEnd"/>
      <w:r w:rsidRPr="002345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малообеспеченных семей, в которых среднедушевой доход на 1 человека не превышает величины прожиточного минимума на душу населения, уст</w:t>
      </w:r>
      <w:r w:rsidRPr="00A43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ановленного в Калужской области</w:t>
      </w:r>
    </w:p>
    <w:p w:rsidR="00234573" w:rsidRPr="00A43B68" w:rsidRDefault="00234573" w:rsidP="00A43B68">
      <w:pPr>
        <w:spacing w:after="0" w:line="36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B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1-11 классов из многодетных семей.</w:t>
      </w:r>
    </w:p>
    <w:p w:rsidR="00234573" w:rsidRPr="00A43B68" w:rsidRDefault="00234573" w:rsidP="00A43B68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3B68">
        <w:rPr>
          <w:color w:val="000000"/>
          <w:sz w:val="28"/>
          <w:szCs w:val="28"/>
          <w:bdr w:val="none" w:sz="0" w:space="0" w:color="auto" w:frame="1"/>
        </w:rPr>
        <w:t>Заявление на льготное питание учащихся 1-4 классов не требуется. Льготное питание остальных категорий учащихся носит заявительный характер.  Помимо заявления родители (законные представители) учащихся, относящихся к данным категориям, представляют:</w:t>
      </w:r>
    </w:p>
    <w:p w:rsidR="00234573" w:rsidRPr="00A43B68" w:rsidRDefault="00234573" w:rsidP="00A43B68">
      <w:pPr>
        <w:pStyle w:val="a4"/>
        <w:spacing w:before="0" w:beforeAutospacing="0" w:after="0" w:afterAutospacing="0" w:line="360" w:lineRule="auto"/>
        <w:ind w:left="960"/>
        <w:rPr>
          <w:color w:val="000000"/>
          <w:sz w:val="28"/>
          <w:szCs w:val="28"/>
        </w:rPr>
      </w:pPr>
      <w:r w:rsidRPr="00A43B68">
        <w:rPr>
          <w:color w:val="000000"/>
          <w:sz w:val="28"/>
          <w:szCs w:val="28"/>
          <w:bdr w:val="none" w:sz="0" w:space="0" w:color="auto" w:frame="1"/>
        </w:rPr>
        <w:t>· категория «учащиеся с ограниченными возможностями здоровья» - копия заключения психолого-медико-педагогической комиссии;</w:t>
      </w:r>
    </w:p>
    <w:p w:rsidR="00234573" w:rsidRPr="00A43B68" w:rsidRDefault="00234573" w:rsidP="00A43B68">
      <w:pPr>
        <w:pStyle w:val="a4"/>
        <w:spacing w:before="0" w:beforeAutospacing="0" w:after="0" w:afterAutospacing="0" w:line="360" w:lineRule="auto"/>
        <w:ind w:left="960"/>
        <w:rPr>
          <w:color w:val="000000"/>
          <w:sz w:val="28"/>
          <w:szCs w:val="28"/>
        </w:rPr>
      </w:pPr>
      <w:r w:rsidRPr="00A43B68">
        <w:rPr>
          <w:color w:val="000000"/>
          <w:sz w:val="28"/>
          <w:szCs w:val="28"/>
          <w:bdr w:val="none" w:sz="0" w:space="0" w:color="auto" w:frame="1"/>
        </w:rPr>
        <w:t>· категория «учащиеся с ограниченными возможностями здоровья, получающие образование на дому» - копия заключения медицинской организации;</w:t>
      </w:r>
    </w:p>
    <w:p w:rsidR="00234573" w:rsidRPr="00A43B68" w:rsidRDefault="00234573" w:rsidP="00A43B68">
      <w:pPr>
        <w:pStyle w:val="a4"/>
        <w:spacing w:before="0" w:beforeAutospacing="0" w:after="0" w:afterAutospacing="0" w:line="360" w:lineRule="auto"/>
        <w:ind w:left="960"/>
        <w:rPr>
          <w:color w:val="000000"/>
          <w:sz w:val="28"/>
          <w:szCs w:val="28"/>
        </w:rPr>
      </w:pPr>
      <w:r w:rsidRPr="00A43B68">
        <w:rPr>
          <w:color w:val="000000"/>
          <w:sz w:val="28"/>
          <w:szCs w:val="28"/>
          <w:bdr w:val="none" w:sz="0" w:space="0" w:color="auto" w:frame="1"/>
        </w:rPr>
        <w:t>· категория «дети-инвалиды» - копия справки об инвалидности;</w:t>
      </w:r>
    </w:p>
    <w:p w:rsidR="00234573" w:rsidRPr="00A43B68" w:rsidRDefault="00234573" w:rsidP="00A43B68">
      <w:pPr>
        <w:pStyle w:val="a4"/>
        <w:spacing w:before="0" w:beforeAutospacing="0" w:after="0" w:afterAutospacing="0" w:line="360" w:lineRule="auto"/>
        <w:ind w:left="960"/>
        <w:rPr>
          <w:color w:val="000000"/>
          <w:sz w:val="28"/>
          <w:szCs w:val="28"/>
          <w:bdr w:val="none" w:sz="0" w:space="0" w:color="auto" w:frame="1"/>
        </w:rPr>
      </w:pPr>
      <w:r w:rsidRPr="00A43B68">
        <w:rPr>
          <w:color w:val="000000"/>
          <w:sz w:val="28"/>
          <w:szCs w:val="28"/>
          <w:bdr w:val="none" w:sz="0" w:space="0" w:color="auto" w:frame="1"/>
        </w:rPr>
        <w:t>· категория «учащиеся из малообеспеченных семей» - справка (уведомление) из отдела социальной защиты населения о назначении государственной социальной помощи (статья 7, пункт 3 статьи 8 №178-ФЗ);</w:t>
      </w:r>
    </w:p>
    <w:p w:rsidR="002E5B0D" w:rsidRPr="00A43B68" w:rsidRDefault="002E5B0D" w:rsidP="00A43B68">
      <w:pPr>
        <w:pStyle w:val="a4"/>
        <w:spacing w:before="0" w:beforeAutospacing="0" w:after="0" w:afterAutospacing="0" w:line="360" w:lineRule="auto"/>
        <w:ind w:left="960"/>
        <w:rPr>
          <w:color w:val="000000"/>
          <w:sz w:val="28"/>
          <w:szCs w:val="28"/>
        </w:rPr>
      </w:pPr>
      <w:r w:rsidRPr="00A43B68">
        <w:rPr>
          <w:color w:val="000000"/>
          <w:sz w:val="28"/>
          <w:szCs w:val="28"/>
          <w:bdr w:val="none" w:sz="0" w:space="0" w:color="auto" w:frame="1"/>
        </w:rPr>
        <w:t xml:space="preserve">категория «учащиеся из многодетных семей» - справка о составе семьи, копия действующего </w:t>
      </w:r>
      <w:proofErr w:type="gramStart"/>
      <w:r w:rsidRPr="00A43B68">
        <w:rPr>
          <w:color w:val="000000"/>
          <w:sz w:val="28"/>
          <w:szCs w:val="28"/>
          <w:bdr w:val="none" w:sz="0" w:space="0" w:color="auto" w:frame="1"/>
        </w:rPr>
        <w:t>удостоверения  многодетной</w:t>
      </w:r>
      <w:proofErr w:type="gramEnd"/>
      <w:r w:rsidRPr="00A43B68">
        <w:rPr>
          <w:color w:val="000000"/>
          <w:sz w:val="28"/>
          <w:szCs w:val="28"/>
          <w:bdr w:val="none" w:sz="0" w:space="0" w:color="auto" w:frame="1"/>
        </w:rPr>
        <w:t xml:space="preserve"> семьи.</w:t>
      </w:r>
    </w:p>
    <w:p w:rsidR="00234573" w:rsidRPr="00A43B68" w:rsidRDefault="00234573" w:rsidP="00A43B68">
      <w:pPr>
        <w:pStyle w:val="a4"/>
        <w:spacing w:before="0" w:beforeAutospacing="0" w:after="312" w:afterAutospacing="0" w:line="360" w:lineRule="auto"/>
        <w:rPr>
          <w:color w:val="000000"/>
          <w:sz w:val="28"/>
          <w:szCs w:val="28"/>
          <w:bdr w:val="none" w:sz="0" w:space="0" w:color="auto" w:frame="1"/>
        </w:rPr>
      </w:pPr>
      <w:r w:rsidRPr="00A43B68">
        <w:rPr>
          <w:color w:val="000000"/>
          <w:sz w:val="28"/>
          <w:szCs w:val="28"/>
          <w:bdr w:val="none" w:sz="0" w:space="0" w:color="auto" w:frame="1"/>
        </w:rPr>
        <w:t>На отсутствующих в учебный день учащихся компенсация стоимости горячего питания не производится.</w:t>
      </w:r>
    </w:p>
    <w:p w:rsidR="002E5B0D" w:rsidRDefault="005F4840" w:rsidP="005F4840">
      <w:pPr>
        <w:pStyle w:val="a4"/>
        <w:spacing w:before="0" w:beforeAutospacing="0" w:after="312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РОДИТЕЛЬСКИЙ КОНТРОЛЬ</w:t>
      </w:r>
      <w:bookmarkStart w:id="0" w:name="_GoBack"/>
      <w:bookmarkEnd w:id="0"/>
    </w:p>
    <w:p w:rsidR="00234573" w:rsidRDefault="00234573">
      <w:pPr>
        <w:rPr>
          <w:color w:val="000000"/>
          <w:sz w:val="21"/>
          <w:szCs w:val="21"/>
        </w:rPr>
      </w:pPr>
    </w:p>
    <w:p w:rsidR="00F442AD" w:rsidRPr="005F4840" w:rsidRDefault="005F4840" w:rsidP="005F48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</w:t>
      </w:r>
      <w:proofErr w:type="gramStart"/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proofErr w:type="gramEnd"/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 в школе  был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меню. Контрольную порцию. Замечаний к организации питания детей нет.</w:t>
      </w:r>
    </w:p>
    <w:p w:rsidR="00A15240" w:rsidRPr="005F4840" w:rsidRDefault="00A15240" w:rsidP="005F48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рамках декады "Роди</w:t>
      </w:r>
      <w:r w:rsidR="005F4840"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тельский контроль" 23</w:t>
      </w:r>
      <w:r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ноября 2022</w:t>
      </w:r>
      <w:r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 родители 3 класса посетили школьную столовую.  В ходе контроля было проверено соответствие реализуемых блюд утверждённому меню, санитарное состояние обеденного зала, соблюдение графика приёма пищи. Было отмечено, что рацион питания соответствует меню, процесс приготовления блюд организуется в соответствии с технологическими картами и требованиями к здоровому питанию. Замечаний </w:t>
      </w:r>
      <w:proofErr w:type="gramStart"/>
      <w:r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 организация</w:t>
      </w:r>
      <w:proofErr w:type="gramEnd"/>
      <w:r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питания нет. </w:t>
      </w:r>
      <w:r w:rsidRPr="005F484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5240" w:rsidRPr="005F4840" w:rsidRDefault="005F4840" w:rsidP="005F48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48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26</w:t>
      </w:r>
      <w:r w:rsidR="00A15240" w:rsidRPr="005F48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января 2023</w:t>
      </w:r>
      <w:r w:rsidR="00A15240" w:rsidRPr="005F484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 в </w:t>
      </w:r>
      <w:proofErr w:type="gramStart"/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>школе  был</w:t>
      </w:r>
      <w:proofErr w:type="gramEnd"/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меню, с</w:t>
      </w:r>
      <w:r w:rsidRPr="005F484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>нитарное состояние обеденного зала.  Было отмечено, что рацион питания соответствует меню. 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Замечаний к организации питания детей нет.</w:t>
      </w:r>
    </w:p>
    <w:p w:rsidR="00A15240" w:rsidRPr="005F4840" w:rsidRDefault="005F4840" w:rsidP="005F48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F484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> марта 2023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t xml:space="preserve"> года столовую нашей школы посетили представители родительского комитета с плановой проверкой по обеспечению школьников горячим питанием и организации работы школьной столовой. Проверялся температурный режим блюд, качество еды, полнота порций, состояние пищеблока, наличие графика питания учащихся, ведение документации. Родительский контроль отметил, что проблем с обеспечением школьников горячим питанием нет, учащиеся получают сбалансированное и горячее питание, в соответствии с утвержденным меню. В обеденном зале столы накрыты для обучающихся по классам, соблюдая безопасную 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дистанцию, посадочных мест детям хватает. Сотрудники столовой соблюдают гигиенические требования при работе в столовой.</w:t>
      </w:r>
    </w:p>
    <w:p w:rsidR="00A15240" w:rsidRPr="005F4840" w:rsidRDefault="005F4840" w:rsidP="005F484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18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мая 2023</w:t>
      </w:r>
      <w:r w:rsidR="00A15240" w:rsidRPr="005F484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года столовую нашей школы посетили представители родительского комитета с целью осуществления родительского контроля за организацией и обеспечением качеством питания обучающихся. В ходе контроля было проверено соответствие реализуемых блюд утверждённому меню, санитарное состояние обеденного зала, соблюдение графика приёма пищи. Было отмечено, что рацион питания соответствует меню, процесс приготовления блюд организуется в соответствии с технологическими картами и требованиями к здоровому питанию. Замечаний к организации питания нет.</w:t>
      </w:r>
    </w:p>
    <w:p w:rsidR="00A15240" w:rsidRPr="005F4840" w:rsidRDefault="00A15240" w:rsidP="005F48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15240" w:rsidRPr="005F4840" w:rsidSect="00A43B6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40"/>
    <w:rsid w:val="00234573"/>
    <w:rsid w:val="002E5B0D"/>
    <w:rsid w:val="005F4840"/>
    <w:rsid w:val="00A15240"/>
    <w:rsid w:val="00A43B68"/>
    <w:rsid w:val="00F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ADAA"/>
  <w15:chartTrackingRefBased/>
  <w15:docId w15:val="{A094C20D-CBFA-4C76-A22B-E1168633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5240"/>
    <w:rPr>
      <w:b/>
      <w:bCs/>
    </w:rPr>
  </w:style>
  <w:style w:type="paragraph" w:styleId="a4">
    <w:name w:val="Normal (Web)"/>
    <w:basedOn w:val="a"/>
    <w:uiPriority w:val="99"/>
    <w:unhideWhenUsed/>
    <w:rsid w:val="0023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2023-09-16T10:00:00Z</dcterms:created>
  <dcterms:modified xsi:type="dcterms:W3CDTF">2023-09-16T18:15:00Z</dcterms:modified>
</cp:coreProperties>
</file>