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F5" w:rsidRPr="008B72CA" w:rsidRDefault="00F65FF5" w:rsidP="00F65FF5">
      <w:pPr>
        <w:pStyle w:val="Default"/>
        <w:rPr>
          <w:sz w:val="28"/>
          <w:szCs w:val="28"/>
        </w:rPr>
      </w:pPr>
      <w:bookmarkStart w:id="0" w:name="_GoBack"/>
      <w:bookmarkEnd w:id="0"/>
    </w:p>
    <w:p w:rsidR="00F65FF5" w:rsidRPr="008B72CA" w:rsidRDefault="00F65FF5" w:rsidP="00F65FF5">
      <w:pPr>
        <w:pStyle w:val="Default"/>
        <w:rPr>
          <w:sz w:val="28"/>
          <w:szCs w:val="28"/>
        </w:rPr>
      </w:pPr>
      <w:r w:rsidRPr="008B72CA">
        <w:rPr>
          <w:sz w:val="28"/>
          <w:szCs w:val="28"/>
        </w:rPr>
        <w:t xml:space="preserve"> </w:t>
      </w:r>
      <w:r w:rsidRPr="008B72CA">
        <w:rPr>
          <w:b/>
          <w:bCs/>
          <w:sz w:val="28"/>
          <w:szCs w:val="28"/>
        </w:rPr>
        <w:t xml:space="preserve">Аннотация к рабочей программе по основам православной культуры </w:t>
      </w:r>
    </w:p>
    <w:p w:rsidR="008B72CA" w:rsidRDefault="008B72CA" w:rsidP="00F65FF5">
      <w:pPr>
        <w:pStyle w:val="Default"/>
        <w:rPr>
          <w:b/>
          <w:bCs/>
        </w:rPr>
      </w:pPr>
    </w:p>
    <w:p w:rsidR="00F65FF5" w:rsidRPr="008B72CA" w:rsidRDefault="00F65FF5" w:rsidP="00F65FF5">
      <w:pPr>
        <w:pStyle w:val="Default"/>
      </w:pPr>
      <w:r w:rsidRPr="008B72CA">
        <w:rPr>
          <w:b/>
          <w:bCs/>
        </w:rPr>
        <w:t xml:space="preserve">Рабочая программа по основам православной культуры для 4 класса составлена на основе: </w:t>
      </w:r>
    </w:p>
    <w:p w:rsidR="00F65FF5" w:rsidRPr="008B72CA" w:rsidRDefault="00F65FF5" w:rsidP="008B72CA">
      <w:pPr>
        <w:pStyle w:val="Default"/>
        <w:spacing w:after="47"/>
        <w:ind w:firstLine="851"/>
      </w:pPr>
      <w:r w:rsidRPr="008B72CA">
        <w:t>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1897; дополнения и изменения от 29.12.2014 приказ № 1644), примерной программы начального общего образования п</w:t>
      </w:r>
      <w:r w:rsidR="008B72CA">
        <w:t xml:space="preserve">о основам православной культуры </w:t>
      </w:r>
      <w:r w:rsidRPr="008B72CA">
        <w:t xml:space="preserve">программы для общеобразовательных учреждений по основам православной культуры автора Кураева А. В. </w:t>
      </w:r>
    </w:p>
    <w:p w:rsidR="00F65FF5" w:rsidRPr="008B72CA" w:rsidRDefault="00F65FF5" w:rsidP="00F65FF5">
      <w:pPr>
        <w:pStyle w:val="Default"/>
      </w:pPr>
    </w:p>
    <w:p w:rsidR="00F65FF5" w:rsidRPr="008B72CA" w:rsidRDefault="00F65FF5" w:rsidP="00F65FF5">
      <w:pPr>
        <w:pStyle w:val="Default"/>
      </w:pPr>
      <w:r w:rsidRPr="008B72CA">
        <w:rPr>
          <w:b/>
          <w:i/>
        </w:rPr>
        <w:t>Цель курса</w:t>
      </w:r>
      <w:r w:rsidRPr="008B72CA"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F65FF5" w:rsidRPr="008B72CA" w:rsidRDefault="00F65FF5" w:rsidP="00F65FF5">
      <w:pPr>
        <w:pStyle w:val="Default"/>
      </w:pPr>
      <w:r w:rsidRPr="008B72CA">
        <w:rPr>
          <w:b/>
          <w:bCs/>
          <w:i/>
          <w:iCs/>
        </w:rPr>
        <w:t>Задачи учебного курса</w:t>
      </w:r>
      <w:r w:rsidRPr="008B72CA">
        <w:t xml:space="preserve">: </w:t>
      </w:r>
    </w:p>
    <w:p w:rsidR="00F65FF5" w:rsidRPr="008B72CA" w:rsidRDefault="00F65FF5" w:rsidP="00F65FF5">
      <w:pPr>
        <w:pStyle w:val="Default"/>
        <w:spacing w:after="27"/>
      </w:pPr>
      <w:r w:rsidRPr="008B72CA">
        <w:t xml:space="preserve">1. знакомство обучающихся с основами православной культуры; </w:t>
      </w:r>
    </w:p>
    <w:p w:rsidR="00F65FF5" w:rsidRPr="008B72CA" w:rsidRDefault="00F65FF5" w:rsidP="00F65FF5">
      <w:pPr>
        <w:pStyle w:val="Default"/>
        <w:spacing w:after="27"/>
      </w:pPr>
      <w:r w:rsidRPr="008B72CA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F65FF5" w:rsidRPr="008B72CA" w:rsidRDefault="00F65FF5" w:rsidP="00F65FF5">
      <w:pPr>
        <w:pStyle w:val="Default"/>
        <w:spacing w:after="27"/>
      </w:pPr>
      <w:r w:rsidRPr="008B72CA">
        <w:t xml:space="preserve"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F65FF5" w:rsidRPr="008B72CA" w:rsidRDefault="00F65FF5" w:rsidP="00F65FF5">
      <w:pPr>
        <w:pStyle w:val="Default"/>
      </w:pPr>
      <w:r w:rsidRPr="008B72CA">
        <w:t xml:space="preserve">4. 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F65FF5" w:rsidRPr="008B72CA" w:rsidRDefault="00F65FF5" w:rsidP="00F65FF5">
      <w:pPr>
        <w:pStyle w:val="Default"/>
      </w:pPr>
    </w:p>
    <w:p w:rsidR="00F65FF5" w:rsidRPr="008B72CA" w:rsidRDefault="00F65FF5" w:rsidP="00F65FF5">
      <w:pPr>
        <w:pStyle w:val="Default"/>
      </w:pPr>
      <w:r w:rsidRPr="008B72CA">
        <w:t xml:space="preserve">Данный модуль комплексного курса ОРКСЭ - «Основы православной культуры» - изучается обучающимися 4-х классов с их согласия и по выбору родителей. Преподавание осуществляется в 4 классе (34 часа в год). </w:t>
      </w:r>
    </w:p>
    <w:p w:rsidR="00F65FF5" w:rsidRPr="008B72CA" w:rsidRDefault="00F65FF5" w:rsidP="00F65FF5">
      <w:pPr>
        <w:pStyle w:val="Default"/>
      </w:pPr>
      <w:r w:rsidRPr="008B72CA">
        <w:t>Основная педагогическая задача — познакомить обучающихся с примерами людей, сле</w:t>
      </w:r>
      <w:r w:rsidR="008B72CA">
        <w:t>дующих в своей жизни нрав</w:t>
      </w:r>
      <w:r w:rsidRPr="008B72CA">
        <w:t xml:space="preserve">ственным ценностям; сформировать у учащихся представление о том, во имя каких идеалов, на основе каких ценностей должен жить нравственный человек. </w:t>
      </w:r>
    </w:p>
    <w:p w:rsidR="00F65FF5" w:rsidRPr="008B72CA" w:rsidRDefault="00F65FF5" w:rsidP="00F65FF5">
      <w:pPr>
        <w:pStyle w:val="Default"/>
      </w:pPr>
      <w:r w:rsidRPr="008B72CA">
        <w:t>Учебный курс является культурологическим и направлен на развитие у школьников 10</w:t>
      </w:r>
      <w:r w:rsidR="008B72CA">
        <w:t xml:space="preserve"> </w:t>
      </w:r>
      <w:r w:rsidRPr="008B72CA">
        <w:t xml:space="preserve"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F65FF5" w:rsidRPr="008B72CA" w:rsidRDefault="00F65FF5" w:rsidP="00F65FF5">
      <w:pPr>
        <w:pStyle w:val="Default"/>
      </w:pPr>
      <w:r w:rsidRPr="008B72CA">
        <w:t xml:space="preserve"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 </w:t>
      </w:r>
    </w:p>
    <w:p w:rsidR="00F65FF5" w:rsidRPr="008B72CA" w:rsidRDefault="00F65FF5" w:rsidP="00F65FF5">
      <w:pPr>
        <w:pStyle w:val="Default"/>
      </w:pPr>
      <w:r w:rsidRPr="008B72CA"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F65FF5" w:rsidRPr="008B72CA" w:rsidRDefault="00F65FF5" w:rsidP="008B72CA">
      <w:pPr>
        <w:pStyle w:val="Default"/>
        <w:spacing w:after="44"/>
      </w:pPr>
      <w:r w:rsidRPr="008B72CA">
        <w:t>в</w:t>
      </w:r>
      <w:r w:rsidRPr="008B72CA">
        <w:rPr>
          <w:i/>
          <w:iCs/>
        </w:rPr>
        <w:t>заимные вопросы и задания групп</w:t>
      </w:r>
      <w:proofErr w:type="gramStart"/>
      <w:r w:rsidRPr="008B72CA">
        <w:rPr>
          <w:i/>
          <w:iCs/>
        </w:rPr>
        <w:t>, ,</w:t>
      </w:r>
      <w:proofErr w:type="gramEnd"/>
      <w:r w:rsidRPr="008B72CA">
        <w:rPr>
          <w:i/>
          <w:iCs/>
        </w:rPr>
        <w:t xml:space="preserve"> беседа, интервью, драматизация (театрализация). </w:t>
      </w:r>
    </w:p>
    <w:p w:rsidR="00F65FF5" w:rsidRPr="008B72CA" w:rsidRDefault="00F65FF5" w:rsidP="00F65FF5">
      <w:pPr>
        <w:pStyle w:val="Default"/>
      </w:pPr>
    </w:p>
    <w:p w:rsidR="00F65FF5" w:rsidRPr="008B72CA" w:rsidRDefault="00F65FF5" w:rsidP="00F65FF5">
      <w:pPr>
        <w:pStyle w:val="Default"/>
      </w:pPr>
      <w:r w:rsidRPr="008B72CA">
        <w:t xml:space="preserve">Используются сквозные </w:t>
      </w:r>
      <w:r w:rsidRPr="008B72CA">
        <w:rPr>
          <w:i/>
          <w:iCs/>
        </w:rPr>
        <w:t>виды учебной деятельности учащихся</w:t>
      </w:r>
      <w:r w:rsidRPr="008B72CA"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F65FF5" w:rsidRPr="008B72CA" w:rsidRDefault="00F65FF5" w:rsidP="00F65FF5">
      <w:pPr>
        <w:pStyle w:val="Default"/>
        <w:spacing w:after="44"/>
      </w:pPr>
      <w:r w:rsidRPr="008B72CA">
        <w:lastRenderedPageBreak/>
        <w:t>с</w:t>
      </w:r>
      <w:r w:rsidRPr="008B72CA">
        <w:rPr>
          <w:i/>
          <w:iCs/>
        </w:rPr>
        <w:t xml:space="preserve">оставление словаря терминов и понятий, </w:t>
      </w:r>
    </w:p>
    <w:p w:rsidR="00F65FF5" w:rsidRPr="008B72CA" w:rsidRDefault="00F65FF5" w:rsidP="00F65FF5">
      <w:pPr>
        <w:pStyle w:val="Default"/>
        <w:spacing w:after="44"/>
      </w:pPr>
      <w:r w:rsidRPr="008B72CA">
        <w:rPr>
          <w:i/>
          <w:iCs/>
        </w:rPr>
        <w:t xml:space="preserve">составление галереи образов, </w:t>
      </w:r>
    </w:p>
    <w:p w:rsidR="00F65FF5" w:rsidRPr="008B72CA" w:rsidRDefault="00F65FF5" w:rsidP="00F65FF5">
      <w:pPr>
        <w:pStyle w:val="Default"/>
      </w:pPr>
      <w:r w:rsidRPr="008B72CA">
        <w:rPr>
          <w:i/>
          <w:iCs/>
        </w:rPr>
        <w:t xml:space="preserve">использование информационных технологий. </w:t>
      </w:r>
    </w:p>
    <w:p w:rsidR="00F65FF5" w:rsidRPr="008B72CA" w:rsidRDefault="00F65FF5" w:rsidP="00F65FF5">
      <w:pPr>
        <w:pStyle w:val="Default"/>
      </w:pPr>
    </w:p>
    <w:p w:rsidR="00F65FF5" w:rsidRPr="008B72CA" w:rsidRDefault="00F65FF5" w:rsidP="00F65FF5">
      <w:pPr>
        <w:pStyle w:val="Default"/>
      </w:pPr>
      <w:r w:rsidRPr="008B72CA">
        <w:rPr>
          <w:b/>
          <w:i/>
          <w:iCs/>
        </w:rPr>
        <w:t>Задания на дом</w:t>
      </w:r>
      <w:r w:rsidRPr="008B72CA">
        <w:rPr>
          <w:i/>
          <w:iCs/>
        </w:rPr>
        <w:t xml:space="preserve"> </w:t>
      </w:r>
      <w:r w:rsidRPr="008B72CA">
        <w:t xml:space="preserve"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 w:rsidRPr="008B72CA">
        <w:t>деятельностной</w:t>
      </w:r>
      <w:proofErr w:type="spellEnd"/>
      <w:r w:rsidRPr="008B72CA">
        <w:t xml:space="preserve"> форме. </w:t>
      </w:r>
    </w:p>
    <w:p w:rsidR="00F65FF5" w:rsidRPr="008B72CA" w:rsidRDefault="00F65FF5" w:rsidP="00F65FF5">
      <w:pPr>
        <w:pStyle w:val="Default"/>
      </w:pPr>
      <w:r w:rsidRPr="008B72CA">
        <w:t xml:space="preserve">Сложность проблемы воспитания толерантности и нравственной идентификации подрастающего поколения сегодня волнует общественность во всѐм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</w:t>
      </w:r>
    </w:p>
    <w:p w:rsidR="00F65FF5" w:rsidRPr="008B72CA" w:rsidRDefault="00F65FF5" w:rsidP="00F65FF5">
      <w:pPr>
        <w:pStyle w:val="Default"/>
      </w:pPr>
      <w:r w:rsidRPr="008B72CA"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определяется, в том числе, и еѐ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</w:t>
      </w:r>
    </w:p>
    <w:p w:rsidR="00F65FF5" w:rsidRPr="008B72CA" w:rsidRDefault="00F65FF5" w:rsidP="00F65FF5">
      <w:pPr>
        <w:pStyle w:val="Default"/>
      </w:pPr>
      <w:r w:rsidRPr="008B72CA"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</w:t>
      </w:r>
    </w:p>
    <w:p w:rsidR="008B72CA" w:rsidRDefault="008B72CA" w:rsidP="008B72C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Обучение детей по программе курса должно быть направлено на достижение следующих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 освоения содержания. </w:t>
      </w:r>
    </w:p>
    <w:p w:rsidR="008B72CA" w:rsidRDefault="008B72CA" w:rsidP="008B72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личностным результатам: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основ российской гражданской идентичности, чувства гордости за свою Родину;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развитие этических чувств как регуляторов морального поведения;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развитие начальных форм регуляции своих эмоциональных состояний; </w:t>
      </w:r>
    </w:p>
    <w:p w:rsidR="008B72CA" w:rsidRDefault="008B72CA" w:rsidP="008B72C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8B72CA" w:rsidRDefault="008B72CA" w:rsidP="008B72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мотивации к труду, работе на результат, бережному отношению к материальным и духовным ценностям. </w:t>
      </w:r>
    </w:p>
    <w:p w:rsidR="008B72CA" w:rsidRDefault="008B72CA" w:rsidP="008B72CA">
      <w:pPr>
        <w:pStyle w:val="Default"/>
        <w:rPr>
          <w:sz w:val="23"/>
          <w:szCs w:val="23"/>
        </w:rPr>
      </w:pPr>
    </w:p>
    <w:p w:rsidR="008B72CA" w:rsidRDefault="008B72CA" w:rsidP="008B72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</w:t>
      </w:r>
      <w:proofErr w:type="spellStart"/>
      <w:r>
        <w:rPr>
          <w:b/>
          <w:bCs/>
          <w:sz w:val="23"/>
          <w:szCs w:val="23"/>
        </w:rPr>
        <w:t>метапредметным</w:t>
      </w:r>
      <w:proofErr w:type="spellEnd"/>
      <w:r>
        <w:rPr>
          <w:b/>
          <w:bCs/>
          <w:sz w:val="23"/>
          <w:szCs w:val="23"/>
        </w:rPr>
        <w:t xml:space="preserve"> результатам: </w:t>
      </w:r>
    </w:p>
    <w:p w:rsidR="008B72CA" w:rsidRDefault="008B72CA" w:rsidP="008B72C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овладение способностью принимать и сохранять цели и задачи учебной деятельности, а также находить средства еѐ осуществления; </w:t>
      </w:r>
    </w:p>
    <w:p w:rsidR="008B72CA" w:rsidRDefault="008B72CA" w:rsidP="008B72C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учѐтом характера ошибок; понимать причины успеха/неуспеха учебной деятельности; </w:t>
      </w:r>
    </w:p>
    <w:p w:rsidR="008B72CA" w:rsidRPr="008B72CA" w:rsidRDefault="008B72CA" w:rsidP="008B72CA">
      <w:pPr>
        <w:pStyle w:val="Default"/>
        <w:spacing w:after="44"/>
      </w:pPr>
      <w:r>
        <w:t xml:space="preserve">- </w:t>
      </w:r>
      <w:r w:rsidRPr="008B72CA"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8B72CA" w:rsidRPr="008B72CA" w:rsidRDefault="008B72CA" w:rsidP="008B72CA">
      <w:pPr>
        <w:pStyle w:val="Default"/>
        <w:spacing w:after="44"/>
      </w:pPr>
      <w:r>
        <w:lastRenderedPageBreak/>
        <w:t xml:space="preserve">- </w:t>
      </w:r>
      <w:r w:rsidRPr="008B72CA">
        <w:t xml:space="preserve">овладение логическими действиями анализа, синтеза, сравнения, обобщения, классификации, установления аналогий и причинно- следственных связей, построения рассуждений, отнесения к известным понятиям; </w:t>
      </w:r>
    </w:p>
    <w:p w:rsidR="008B72CA" w:rsidRPr="008B72CA" w:rsidRDefault="008B72CA" w:rsidP="008B72CA">
      <w:pPr>
        <w:pStyle w:val="Default"/>
        <w:spacing w:after="44"/>
      </w:pPr>
      <w:r>
        <w:t xml:space="preserve">- </w:t>
      </w:r>
      <w:r w:rsidRPr="008B72CA">
        <w:t xml:space="preserve"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своѐ мнение и аргументировать свою точку зрения и оценку событий; </w:t>
      </w:r>
    </w:p>
    <w:p w:rsidR="008B72CA" w:rsidRPr="008B72CA" w:rsidRDefault="008B72CA" w:rsidP="008B72CA">
      <w:pPr>
        <w:pStyle w:val="Default"/>
        <w:spacing w:after="44"/>
      </w:pPr>
      <w:r>
        <w:t xml:space="preserve">- </w:t>
      </w:r>
      <w:r w:rsidRPr="008B72CA">
        <w:t xml:space="preserve">определение общей цели и путей еѐ достижения, умение договориться о распределении ролей в совместной деятельности; </w:t>
      </w:r>
    </w:p>
    <w:p w:rsidR="008B72CA" w:rsidRPr="008B72CA" w:rsidRDefault="008B72CA" w:rsidP="008B72CA">
      <w:pPr>
        <w:pStyle w:val="Default"/>
      </w:pPr>
      <w:r>
        <w:t xml:space="preserve">- </w:t>
      </w:r>
      <w:r w:rsidRPr="008B72CA">
        <w:t xml:space="preserve">адекватно оценивать поведение свое и окружающих. </w:t>
      </w:r>
    </w:p>
    <w:p w:rsidR="00236DBD" w:rsidRDefault="00236DBD" w:rsidP="008B72CA">
      <w:pPr>
        <w:pStyle w:val="Default"/>
        <w:rPr>
          <w:b/>
          <w:bCs/>
        </w:rPr>
      </w:pPr>
    </w:p>
    <w:p w:rsidR="008B72CA" w:rsidRPr="008B72CA" w:rsidRDefault="008B72CA" w:rsidP="008B72CA">
      <w:pPr>
        <w:pStyle w:val="Default"/>
      </w:pPr>
      <w:r w:rsidRPr="008B72CA">
        <w:rPr>
          <w:b/>
          <w:bCs/>
        </w:rPr>
        <w:t xml:space="preserve">Требования к предметным результатам: </w:t>
      </w:r>
    </w:p>
    <w:p w:rsidR="008B72CA" w:rsidRPr="008B72CA" w:rsidRDefault="00236DBD" w:rsidP="008B72CA">
      <w:pPr>
        <w:pStyle w:val="Default"/>
        <w:spacing w:after="47"/>
      </w:pPr>
      <w:r>
        <w:t xml:space="preserve">- </w:t>
      </w:r>
      <w:r w:rsidR="008B72CA" w:rsidRPr="008B72CA"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8B72CA" w:rsidRPr="008B72CA" w:rsidRDefault="00236DBD" w:rsidP="008B72CA">
      <w:pPr>
        <w:pStyle w:val="Default"/>
        <w:spacing w:after="47"/>
      </w:pPr>
      <w:r>
        <w:t xml:space="preserve">- </w:t>
      </w:r>
      <w:r w:rsidR="008B72CA" w:rsidRPr="008B72CA"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8B72CA" w:rsidRPr="008B72CA" w:rsidRDefault="00236DBD" w:rsidP="008B72CA">
      <w:pPr>
        <w:pStyle w:val="Default"/>
        <w:spacing w:after="47"/>
      </w:pPr>
      <w:r>
        <w:t xml:space="preserve">- </w:t>
      </w:r>
      <w:r w:rsidR="008B72CA" w:rsidRPr="008B72CA">
        <w:t xml:space="preserve">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8B72CA" w:rsidRPr="008B72CA" w:rsidRDefault="00236DBD" w:rsidP="008B72CA">
      <w:pPr>
        <w:pStyle w:val="Default"/>
      </w:pPr>
      <w:r>
        <w:t xml:space="preserve">- </w:t>
      </w:r>
      <w:r w:rsidR="008B72CA" w:rsidRPr="008B72CA">
        <w:t xml:space="preserve">осознание ценности нравственности и духовности в человеческой жизни. </w:t>
      </w:r>
    </w:p>
    <w:p w:rsidR="008B72CA" w:rsidRPr="008B72CA" w:rsidRDefault="008B72CA" w:rsidP="008B72CA">
      <w:pPr>
        <w:pStyle w:val="Default"/>
      </w:pPr>
    </w:p>
    <w:p w:rsidR="008B72CA" w:rsidRPr="008B72CA" w:rsidRDefault="008B72CA" w:rsidP="00236DBD">
      <w:pPr>
        <w:pStyle w:val="Default"/>
        <w:ind w:firstLine="708"/>
      </w:pPr>
      <w:r w:rsidRPr="008B72CA">
        <w:t xml:space="preserve">В настоящее время преподавание курса «Основы православной культуры» ведется по авторской программе: А.В Кураева. </w:t>
      </w:r>
    </w:p>
    <w:p w:rsidR="00236DBD" w:rsidRDefault="008B72CA" w:rsidP="00236DBD">
      <w:pPr>
        <w:pStyle w:val="Default"/>
      </w:pPr>
      <w:r w:rsidRPr="008B72CA">
        <w:t xml:space="preserve">В 4 классе </w:t>
      </w:r>
      <w:r w:rsidR="00236DBD">
        <w:t>выделяется</w:t>
      </w:r>
      <w:r w:rsidRPr="008B72CA">
        <w:t xml:space="preserve"> на изучение предмета "Основы православной культуры" по 1 часу в неделю – 34 часа в год. </w:t>
      </w:r>
    </w:p>
    <w:p w:rsidR="00236DBD" w:rsidRPr="00236DBD" w:rsidRDefault="00236DBD" w:rsidP="00236DBD">
      <w:pPr>
        <w:rPr>
          <w:rFonts w:ascii="Times New Roman" w:hAnsi="Times New Roman" w:cs="Times New Roman"/>
          <w:sz w:val="24"/>
          <w:szCs w:val="24"/>
        </w:rPr>
      </w:pPr>
      <w:r w:rsidRPr="00236DBD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BD">
        <w:rPr>
          <w:rFonts w:ascii="Times New Roman" w:hAnsi="Times New Roman" w:cs="Times New Roman"/>
          <w:sz w:val="24"/>
          <w:szCs w:val="24"/>
        </w:rPr>
        <w:t>А.В.Кураев Основы религиозных культур и светской этики», модуль «Основы православной культуры», учебник для общеоб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,М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Pr="00236DBD">
        <w:rPr>
          <w:rFonts w:ascii="Times New Roman" w:hAnsi="Times New Roman" w:cs="Times New Roman"/>
          <w:sz w:val="24"/>
          <w:szCs w:val="24"/>
        </w:rPr>
        <w:t>росвещение, 2016.</w:t>
      </w:r>
    </w:p>
    <w:p w:rsidR="009B1520" w:rsidRPr="00236DBD" w:rsidRDefault="009B1520" w:rsidP="008B72CA">
      <w:pPr>
        <w:rPr>
          <w:rFonts w:ascii="Times New Roman" w:hAnsi="Times New Roman" w:cs="Times New Roman"/>
          <w:sz w:val="24"/>
          <w:szCs w:val="24"/>
        </w:rPr>
      </w:pPr>
    </w:p>
    <w:sectPr w:rsidR="009B1520" w:rsidRPr="00236DBD" w:rsidSect="008B72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5"/>
    <w:rsid w:val="00236DBD"/>
    <w:rsid w:val="00693B0D"/>
    <w:rsid w:val="008B72CA"/>
    <w:rsid w:val="009B1520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ECF7-561C-476A-9D5E-F368263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F5BD94F4C254497A16C7D998C3C12" ma:contentTypeVersion="0" ma:contentTypeDescription="Создание документа." ma:contentTypeScope="" ma:versionID="07f8bdcdf39de3baff277c3c227c4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F5933-C7C4-4F6D-B727-815423C1F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9F3B0-B8B8-40E4-8FCB-5EB126A6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76623-40D9-4FFC-B48B-92B3BFFD7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2022-10-10T06:43:00Z</dcterms:created>
  <dcterms:modified xsi:type="dcterms:W3CDTF">2022-10-10T06:43:00Z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0x010100A6DF5BD94F4C254497A16C7D998C3C12</vt:lpwstr>
  </property>
</Properties>
</file>