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07" w:rsidRDefault="00DA4284" w:rsidP="00DA4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84">
        <w:rPr>
          <w:rFonts w:ascii="Times New Roman" w:hAnsi="Times New Roman" w:cs="Times New Roman"/>
          <w:sz w:val="28"/>
          <w:szCs w:val="28"/>
        </w:rPr>
        <w:t>Сведения о категориях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558"/>
        <w:gridCol w:w="3115"/>
      </w:tblGrid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категория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Ирина Ивановна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Маргарита Анатольевна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Бученкова Ольга Александровна 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 Денис Павлович 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Губко Ольга Александровна 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 категория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Марина Сергеевна</w:t>
            </w:r>
          </w:p>
        </w:tc>
        <w:tc>
          <w:tcPr>
            <w:tcW w:w="3115" w:type="dxa"/>
          </w:tcPr>
          <w:p w:rsidR="00DA4284" w:rsidRPr="00BE5B50" w:rsidRDefault="00DA4284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15" w:type="dxa"/>
          </w:tcPr>
          <w:p w:rsidR="00DA4284" w:rsidRPr="00BE5B50" w:rsidRDefault="00DA4284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Татьяна Евгеньевна</w:t>
            </w:r>
          </w:p>
        </w:tc>
        <w:tc>
          <w:tcPr>
            <w:tcW w:w="3115" w:type="dxa"/>
          </w:tcPr>
          <w:p w:rsidR="00DA4284" w:rsidRPr="00B20386" w:rsidRDefault="00DA4284" w:rsidP="00DA42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3115" w:type="dxa"/>
          </w:tcPr>
          <w:p w:rsidR="00DA4284" w:rsidRPr="00B20386" w:rsidRDefault="00DA4284" w:rsidP="00DA42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Клишина Лилия Евгеньевна</w:t>
            </w:r>
          </w:p>
        </w:tc>
        <w:tc>
          <w:tcPr>
            <w:tcW w:w="3115" w:type="dxa"/>
          </w:tcPr>
          <w:p w:rsidR="00DA4284" w:rsidRPr="00B20386" w:rsidRDefault="00DA4284" w:rsidP="00DA42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Лилия Анатольевна</w:t>
            </w:r>
          </w:p>
        </w:tc>
        <w:tc>
          <w:tcPr>
            <w:tcW w:w="3115" w:type="dxa"/>
          </w:tcPr>
          <w:p w:rsidR="00DA4284" w:rsidRPr="00B20386" w:rsidRDefault="00DA4284" w:rsidP="00DA42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Кособокова Валентина Алексеевна 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Первая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Корнеева Раиса Михайловна 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Кривцов Андрей Владимирович </w:t>
            </w:r>
          </w:p>
        </w:tc>
        <w:tc>
          <w:tcPr>
            <w:tcW w:w="3115" w:type="dxa"/>
          </w:tcPr>
          <w:p w:rsidR="00DA4284" w:rsidRPr="00B20386" w:rsidRDefault="00DA4284" w:rsidP="00DA42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6" w:type="dxa"/>
            <w:gridSpan w:val="2"/>
          </w:tcPr>
          <w:p w:rsidR="00DA4284" w:rsidRDefault="00DA4284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Кривцова Лариса Вячеславовна </w:t>
            </w:r>
          </w:p>
        </w:tc>
        <w:tc>
          <w:tcPr>
            <w:tcW w:w="3115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Кругликова Ольга Викторовна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 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 категория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Алла Геннадиевна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 Дмитрий Николаевич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 категория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Маленков Альберт Александрович</w:t>
            </w:r>
          </w:p>
        </w:tc>
        <w:tc>
          <w:tcPr>
            <w:tcW w:w="3115" w:type="dxa"/>
          </w:tcPr>
          <w:p w:rsidR="00DA4284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Надежда Алексеевна </w:t>
            </w:r>
          </w:p>
        </w:tc>
        <w:tc>
          <w:tcPr>
            <w:tcW w:w="3115" w:type="dxa"/>
          </w:tcPr>
          <w:p w:rsidR="00DA4284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Наталья Викторовна </w:t>
            </w:r>
          </w:p>
        </w:tc>
        <w:tc>
          <w:tcPr>
            <w:tcW w:w="3115" w:type="dxa"/>
          </w:tcPr>
          <w:p w:rsidR="00DA4284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Александр Павлович </w:t>
            </w:r>
          </w:p>
        </w:tc>
        <w:tc>
          <w:tcPr>
            <w:tcW w:w="3115" w:type="dxa"/>
          </w:tcPr>
          <w:p w:rsidR="00DA4284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Викторовна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Татьяна Васильевна 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 категория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15" w:type="dxa"/>
          </w:tcPr>
          <w:p w:rsidR="00DA4284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DA4284" w:rsidTr="00DA4284">
        <w:tc>
          <w:tcPr>
            <w:tcW w:w="704" w:type="dxa"/>
          </w:tcPr>
          <w:p w:rsidR="00DA4284" w:rsidRDefault="00DA4284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6" w:type="dxa"/>
            <w:gridSpan w:val="2"/>
          </w:tcPr>
          <w:p w:rsidR="00DA4284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</w:t>
            </w:r>
          </w:p>
        </w:tc>
        <w:tc>
          <w:tcPr>
            <w:tcW w:w="3115" w:type="dxa"/>
          </w:tcPr>
          <w:p w:rsidR="00DA4284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Георгиевна </w:t>
            </w:r>
          </w:p>
        </w:tc>
        <w:tc>
          <w:tcPr>
            <w:tcW w:w="3115" w:type="dxa"/>
          </w:tcPr>
          <w:p w:rsidR="00B20386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Евгения Дмитриевна</w:t>
            </w:r>
          </w:p>
        </w:tc>
        <w:tc>
          <w:tcPr>
            <w:tcW w:w="3115" w:type="dxa"/>
          </w:tcPr>
          <w:p w:rsidR="00B20386" w:rsidRPr="00BE5B50" w:rsidRDefault="00B20386" w:rsidP="00DA428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Николаевна</w:t>
            </w:r>
          </w:p>
        </w:tc>
        <w:tc>
          <w:tcPr>
            <w:tcW w:w="3115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 категория 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Евгений Викторович</w:t>
            </w:r>
          </w:p>
        </w:tc>
        <w:tc>
          <w:tcPr>
            <w:tcW w:w="3115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5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Соответствие 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Шашкина Лариса Ивановна</w:t>
            </w:r>
          </w:p>
        </w:tc>
        <w:tc>
          <w:tcPr>
            <w:tcW w:w="3115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Николаевна</w:t>
            </w:r>
          </w:p>
        </w:tc>
        <w:tc>
          <w:tcPr>
            <w:tcW w:w="3115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B20386" w:rsidTr="00DA4284">
        <w:tc>
          <w:tcPr>
            <w:tcW w:w="704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6" w:type="dxa"/>
            <w:gridSpan w:val="2"/>
          </w:tcPr>
          <w:p w:rsidR="00B20386" w:rsidRDefault="00B20386" w:rsidP="00DA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Яшкина Галина Ивановна</w:t>
            </w:r>
          </w:p>
        </w:tc>
        <w:tc>
          <w:tcPr>
            <w:tcW w:w="3115" w:type="dxa"/>
          </w:tcPr>
          <w:p w:rsidR="00B20386" w:rsidRDefault="00B20386" w:rsidP="00DA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B20386" w:rsidTr="00B20386">
        <w:tc>
          <w:tcPr>
            <w:tcW w:w="4672" w:type="dxa"/>
            <w:gridSpan w:val="2"/>
          </w:tcPr>
          <w:p w:rsidR="00B20386" w:rsidRDefault="00B20386" w:rsidP="00B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BE5B50">
              <w:rPr>
                <w:rFonts w:ascii="Times New Roman" w:hAnsi="Times New Roman" w:cs="Times New Roman"/>
                <w:sz w:val="28"/>
                <w:szCs w:val="28"/>
              </w:rPr>
              <w:t>:26,4%</w:t>
            </w:r>
          </w:p>
        </w:tc>
        <w:tc>
          <w:tcPr>
            <w:tcW w:w="4673" w:type="dxa"/>
            <w:gridSpan w:val="2"/>
          </w:tcPr>
          <w:p w:rsidR="00B20386" w:rsidRDefault="00B20386" w:rsidP="00B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BE5B50">
              <w:rPr>
                <w:rFonts w:ascii="Times New Roman" w:hAnsi="Times New Roman" w:cs="Times New Roman"/>
                <w:sz w:val="28"/>
                <w:szCs w:val="28"/>
              </w:rPr>
              <w:t>: 36.8%</w:t>
            </w:r>
          </w:p>
        </w:tc>
      </w:tr>
      <w:tr w:rsidR="00B20386" w:rsidTr="00B20386">
        <w:tc>
          <w:tcPr>
            <w:tcW w:w="4672" w:type="dxa"/>
            <w:gridSpan w:val="2"/>
          </w:tcPr>
          <w:p w:rsidR="00B20386" w:rsidRDefault="00B20386" w:rsidP="00B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BE5B50">
              <w:rPr>
                <w:rFonts w:ascii="Times New Roman" w:hAnsi="Times New Roman" w:cs="Times New Roman"/>
                <w:sz w:val="28"/>
                <w:szCs w:val="28"/>
              </w:rPr>
              <w:t>:18.4%</w:t>
            </w:r>
          </w:p>
        </w:tc>
        <w:tc>
          <w:tcPr>
            <w:tcW w:w="4673" w:type="dxa"/>
            <w:gridSpan w:val="2"/>
          </w:tcPr>
          <w:p w:rsidR="00B20386" w:rsidRDefault="00B20386" w:rsidP="00B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  <w:r w:rsidR="00BE5B50">
              <w:rPr>
                <w:rFonts w:ascii="Times New Roman" w:hAnsi="Times New Roman" w:cs="Times New Roman"/>
                <w:sz w:val="28"/>
                <w:szCs w:val="28"/>
              </w:rPr>
              <w:t>: 18.4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B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</w:tbl>
    <w:p w:rsidR="00B20386" w:rsidRDefault="00B20386" w:rsidP="00B20386">
      <w:pPr>
        <w:rPr>
          <w:rFonts w:ascii="Times New Roman" w:hAnsi="Times New Roman" w:cs="Times New Roman"/>
          <w:sz w:val="28"/>
          <w:szCs w:val="28"/>
        </w:rPr>
      </w:pPr>
    </w:p>
    <w:sectPr w:rsidR="00B2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4"/>
    <w:rsid w:val="006A6A07"/>
    <w:rsid w:val="00B20386"/>
    <w:rsid w:val="00BE5B50"/>
    <w:rsid w:val="00D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A335"/>
  <w15:chartTrackingRefBased/>
  <w15:docId w15:val="{4B4DA5FF-02DE-4B61-A81B-88E472A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2022-09-08T11:21:00Z</dcterms:created>
  <dcterms:modified xsi:type="dcterms:W3CDTF">2022-09-08T11:46:00Z</dcterms:modified>
</cp:coreProperties>
</file>